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6A6A5">
      <w:pPr>
        <w:jc w:val="center"/>
        <w:rPr>
          <w:rFonts w:hint="default" w:ascii="汉仪旗黑-50简" w:hAnsi="汉仪旗黑-50简" w:eastAsia="汉仪旗黑-50简" w:cs="汉仪旗黑-50简"/>
          <w:sz w:val="44"/>
          <w:szCs w:val="44"/>
          <w:lang w:val="en-US" w:eastAsia="zh-CN"/>
        </w:rPr>
      </w:pPr>
      <w:r>
        <w:rPr>
          <w:rFonts w:hint="eastAsia" w:ascii="汉仪旗黑-50简" w:hAnsi="汉仪旗黑-50简" w:eastAsia="汉仪旗黑-50简" w:cs="汉仪旗黑-50简"/>
          <w:sz w:val="44"/>
          <w:szCs w:val="44"/>
          <w:lang w:val="en-US" w:eastAsia="zh-CN"/>
        </w:rPr>
        <w:t>报价单</w:t>
      </w:r>
    </w:p>
    <w:tbl>
      <w:tblPr>
        <w:tblStyle w:val="3"/>
        <w:tblW w:w="95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2653"/>
        <w:gridCol w:w="1081"/>
        <w:gridCol w:w="1188"/>
        <w:gridCol w:w="1476"/>
        <w:gridCol w:w="1385"/>
      </w:tblGrid>
      <w:tr w14:paraId="2E0F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721" w:type="dxa"/>
            <w:noWrap w:val="0"/>
            <w:vAlign w:val="center"/>
          </w:tcPr>
          <w:p w14:paraId="186265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2653" w:type="dxa"/>
            <w:noWrap w:val="0"/>
            <w:vAlign w:val="center"/>
          </w:tcPr>
          <w:p w14:paraId="1A04F35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  <w:tc>
          <w:tcPr>
            <w:tcW w:w="1081" w:type="dxa"/>
            <w:noWrap w:val="0"/>
            <w:vAlign w:val="center"/>
          </w:tcPr>
          <w:p w14:paraId="6835295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188" w:type="dxa"/>
            <w:noWrap w:val="0"/>
            <w:vAlign w:val="center"/>
          </w:tcPr>
          <w:p w14:paraId="7A30BFC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数量</w:t>
            </w:r>
          </w:p>
        </w:tc>
        <w:tc>
          <w:tcPr>
            <w:tcW w:w="1476" w:type="dxa"/>
            <w:noWrap w:val="0"/>
            <w:vAlign w:val="center"/>
          </w:tcPr>
          <w:p w14:paraId="47A5F2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85" w:type="dxa"/>
            <w:noWrap w:val="0"/>
            <w:vAlign w:val="center"/>
          </w:tcPr>
          <w:p w14:paraId="0A03926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4BBDB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721" w:type="dxa"/>
            <w:shd w:val="clear" w:color="auto" w:fill="auto"/>
            <w:noWrap w:val="0"/>
            <w:vAlign w:val="center"/>
          </w:tcPr>
          <w:p w14:paraId="010F10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工业管道检测</w:t>
            </w:r>
          </w:p>
        </w:tc>
        <w:tc>
          <w:tcPr>
            <w:tcW w:w="2653" w:type="dxa"/>
            <w:shd w:val="clear" w:color="auto" w:fill="auto"/>
            <w:noWrap w:val="0"/>
            <w:vAlign w:val="center"/>
          </w:tcPr>
          <w:p w14:paraId="7290A40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按照《压力管道安全技术监察规程-工业管道》（TSG D0001-2009 ）为检验依据进行.</w:t>
            </w: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3391F7B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5DB3519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1301</w:t>
            </w:r>
          </w:p>
        </w:tc>
        <w:tc>
          <w:tcPr>
            <w:tcW w:w="1476" w:type="dxa"/>
            <w:noWrap w:val="0"/>
            <w:vAlign w:val="top"/>
          </w:tcPr>
          <w:p w14:paraId="69E7DC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385" w:type="dxa"/>
            <w:noWrap w:val="0"/>
            <w:vAlign w:val="top"/>
          </w:tcPr>
          <w:p w14:paraId="7B72F63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D6E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21" w:type="dxa"/>
            <w:shd w:val="clear" w:color="auto" w:fill="auto"/>
            <w:noWrap w:val="0"/>
            <w:vAlign w:val="center"/>
          </w:tcPr>
          <w:p w14:paraId="0314922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53" w:type="dxa"/>
            <w:shd w:val="clear" w:color="auto" w:fill="auto"/>
            <w:noWrap w:val="0"/>
            <w:vAlign w:val="center"/>
          </w:tcPr>
          <w:p w14:paraId="3DF2ED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2374F9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0AE6ED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15CBDC9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6AF226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7B7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shd w:val="clear" w:color="auto" w:fill="auto"/>
            <w:noWrap w:val="0"/>
            <w:vAlign w:val="center"/>
          </w:tcPr>
          <w:p w14:paraId="050B66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53" w:type="dxa"/>
            <w:shd w:val="clear" w:color="auto" w:fill="auto"/>
            <w:noWrap w:val="0"/>
            <w:vAlign w:val="center"/>
          </w:tcPr>
          <w:p w14:paraId="10C5F7C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1C2817F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4631D63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51EBC57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30679EC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663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shd w:val="clear" w:color="auto" w:fill="auto"/>
            <w:noWrap w:val="0"/>
            <w:vAlign w:val="center"/>
          </w:tcPr>
          <w:p w14:paraId="6BAB9C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653" w:type="dxa"/>
            <w:shd w:val="clear" w:color="auto" w:fill="auto"/>
            <w:noWrap w:val="0"/>
            <w:vAlign w:val="center"/>
          </w:tcPr>
          <w:p w14:paraId="5C15C9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081" w:type="dxa"/>
            <w:shd w:val="clear" w:color="auto" w:fill="auto"/>
            <w:noWrap w:val="0"/>
            <w:vAlign w:val="center"/>
          </w:tcPr>
          <w:p w14:paraId="5A99E38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 w14:paraId="663863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476" w:type="dxa"/>
            <w:noWrap w:val="0"/>
            <w:vAlign w:val="top"/>
          </w:tcPr>
          <w:p w14:paraId="317FC32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4521E4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57EF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noWrap w:val="0"/>
            <w:vAlign w:val="center"/>
          </w:tcPr>
          <w:p w14:paraId="5CCE278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53" w:type="dxa"/>
            <w:noWrap w:val="0"/>
            <w:vAlign w:val="top"/>
          </w:tcPr>
          <w:p w14:paraId="21D0802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6D1CDFF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7556574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198FDE0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16A7E85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3088B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noWrap w:val="0"/>
            <w:vAlign w:val="center"/>
          </w:tcPr>
          <w:p w14:paraId="73CB72B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53" w:type="dxa"/>
            <w:noWrap w:val="0"/>
            <w:vAlign w:val="top"/>
          </w:tcPr>
          <w:p w14:paraId="5ED181D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512895A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13C561C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1070F77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7CB3858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9B2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noWrap w:val="0"/>
            <w:vAlign w:val="center"/>
          </w:tcPr>
          <w:p w14:paraId="509189D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53" w:type="dxa"/>
            <w:noWrap w:val="0"/>
            <w:vAlign w:val="top"/>
          </w:tcPr>
          <w:p w14:paraId="02010C6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129633E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19F0542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42381CA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26B0344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350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21" w:type="dxa"/>
            <w:noWrap w:val="0"/>
            <w:vAlign w:val="center"/>
          </w:tcPr>
          <w:p w14:paraId="1FF8E45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653" w:type="dxa"/>
            <w:noWrap w:val="0"/>
            <w:vAlign w:val="top"/>
          </w:tcPr>
          <w:p w14:paraId="6669666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081" w:type="dxa"/>
            <w:noWrap w:val="0"/>
            <w:vAlign w:val="top"/>
          </w:tcPr>
          <w:p w14:paraId="60A0842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88" w:type="dxa"/>
            <w:noWrap w:val="0"/>
            <w:vAlign w:val="top"/>
          </w:tcPr>
          <w:p w14:paraId="2396D75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476" w:type="dxa"/>
            <w:noWrap w:val="0"/>
            <w:vAlign w:val="top"/>
          </w:tcPr>
          <w:p w14:paraId="5C68B3A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385" w:type="dxa"/>
            <w:noWrap w:val="0"/>
            <w:vAlign w:val="top"/>
          </w:tcPr>
          <w:p w14:paraId="287FBD7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ADE5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504" w:type="dxa"/>
            <w:gridSpan w:val="6"/>
            <w:noWrap w:val="0"/>
            <w:vAlign w:val="center"/>
          </w:tcPr>
          <w:p w14:paraId="22EA163F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报价合计（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大写）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元整，小写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vertAlign w:val="baseline"/>
                <w:lang w:val="en-US" w:eastAsia="zh-CN"/>
              </w:rPr>
              <w:t>元</w:t>
            </w:r>
          </w:p>
        </w:tc>
      </w:tr>
      <w:tr w14:paraId="0E29E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9504" w:type="dxa"/>
            <w:gridSpan w:val="6"/>
            <w:noWrap w:val="0"/>
            <w:vAlign w:val="center"/>
          </w:tcPr>
          <w:p w14:paraId="01471143">
            <w:pPr>
              <w:spacing w:line="4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说明：1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所采购产品为含税开票价格，并为一次性报价；</w:t>
            </w:r>
          </w:p>
          <w:p w14:paraId="7A46289C">
            <w:pPr>
              <w:spacing w:line="400" w:lineRule="exact"/>
              <w:ind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2.产品价格为包含运费、税费、安装费；</w:t>
            </w:r>
          </w:p>
          <w:p w14:paraId="723F3AA6">
            <w:pPr>
              <w:spacing w:line="400" w:lineRule="exact"/>
              <w:ind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所供产品规格及质量应达到国家标准；</w:t>
            </w:r>
          </w:p>
        </w:tc>
      </w:tr>
    </w:tbl>
    <w:p w14:paraId="51E1A67C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F582E1D">
      <w:pPr>
        <w:spacing w:line="400" w:lineRule="exact"/>
        <w:jc w:val="left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公司名称（公章）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1A3ABA02">
      <w:pPr>
        <w:pStyle w:val="5"/>
        <w:rPr>
          <w:rFonts w:hint="eastAsia"/>
          <w:lang w:val="en-US" w:eastAsia="zh-CN"/>
        </w:rPr>
      </w:pPr>
    </w:p>
    <w:p w14:paraId="007E8C8A">
      <w:pPr>
        <w:spacing w:line="400" w:lineRule="exact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联系人：</w:t>
      </w:r>
    </w:p>
    <w:p w14:paraId="0F472342">
      <w:pPr>
        <w:pStyle w:val="5"/>
        <w:rPr>
          <w:rFonts w:hint="eastAsia"/>
          <w:lang w:val="en-US" w:eastAsia="zh-CN"/>
        </w:rPr>
      </w:pPr>
    </w:p>
    <w:p w14:paraId="08A89AB4"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联系电话：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0D103AA1">
      <w:pPr>
        <w:spacing w:line="4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120378">
      <w:pPr>
        <w:spacing w:line="400" w:lineRule="exact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</w:t>
      </w:r>
    </w:p>
    <w:p w14:paraId="2DFA4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旗黑-50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14B40"/>
    <w:rsid w:val="3B196174"/>
    <w:rsid w:val="4F1F6D64"/>
    <w:rsid w:val="5E5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正文 New"/>
    <w:next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0</TotalTime>
  <ScaleCrop>false</ScaleCrop>
  <LinksUpToDate>false</LinksUpToDate>
  <CharactersWithSpaces>177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2025-04-17T01:26:00Z</dcterms:created>
  <dc:creator>Administrator</dc:creator>
  <cp:lastModifiedBy>  </cp:lastModifiedBy>
  <dcterms:modified xsi:type="dcterms:W3CDTF">2025-12-22T01:47:39Z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eyJoZGlkIjoiMmQzNWRmMTRlNDJmOGJiMGRiMTA5ODczMzE4YWJmODkiLCJ1c2VySWQiOiIzMzg5MTU1MTgifQ==</vt:lpwstr>
  </property>
  <property fmtid="{D5CDD505-2E9C-101B-9397-08002B2CF9AE}" pid="4" name="ICV">
    <vt:lpwstr>7803AD8762224A9BB706122A45D2EB4C_12</vt:lpwstr>
  </property>
</Properties>
</file>